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88D0" w14:textId="77777777" w:rsidR="00413B7B" w:rsidRDefault="00243153">
      <w:pPr>
        <w:autoSpaceDE w:val="0"/>
        <w:autoSpaceDN w:val="0"/>
        <w:snapToGrid w:val="0"/>
        <w:spacing w:line="360" w:lineRule="auto"/>
        <w:jc w:val="center"/>
        <w:rPr>
          <w:rFonts w:ascii="Times New Roman" w:eastAsia="黑体" w:hAnsi="Times New Roman" w:cs="Times New Roman"/>
          <w:kern w:val="0"/>
          <w:sz w:val="36"/>
          <w:szCs w:val="36"/>
          <w:lang w:bidi="en-US"/>
        </w:rPr>
      </w:pPr>
      <w:r>
        <w:rPr>
          <w:rFonts w:ascii="Times New Roman" w:eastAsia="黑体" w:hAnsi="Times New Roman" w:cs="Times New Roman"/>
          <w:kern w:val="0"/>
          <w:sz w:val="36"/>
          <w:szCs w:val="36"/>
          <w:lang w:bidi="en-US"/>
        </w:rPr>
        <w:t>天津盈德气体有限公司</w:t>
      </w:r>
    </w:p>
    <w:p w14:paraId="5B49CDDB" w14:textId="77777777" w:rsidR="00413B7B" w:rsidRDefault="00243153">
      <w:pPr>
        <w:autoSpaceDE w:val="0"/>
        <w:autoSpaceDN w:val="0"/>
        <w:snapToGrid w:val="0"/>
        <w:spacing w:line="360" w:lineRule="auto"/>
        <w:jc w:val="center"/>
        <w:rPr>
          <w:rFonts w:ascii="Times New Roman" w:eastAsia="黑体" w:hAnsi="Times New Roman" w:cs="Times New Roman"/>
          <w:kern w:val="0"/>
          <w:sz w:val="36"/>
          <w:szCs w:val="36"/>
          <w:lang w:bidi="en-US"/>
        </w:rPr>
      </w:pPr>
      <w:r>
        <w:rPr>
          <w:rFonts w:ascii="Times New Roman" w:eastAsia="黑体" w:hAnsi="Times New Roman" w:cs="Times New Roman"/>
          <w:kern w:val="0"/>
          <w:sz w:val="36"/>
          <w:szCs w:val="36"/>
          <w:lang w:bidi="en-US"/>
        </w:rPr>
        <w:t>关于清洁生产审核相关信息的公示</w:t>
      </w:r>
    </w:p>
    <w:p w14:paraId="5C591E93" w14:textId="77777777" w:rsidR="00413B7B" w:rsidRDefault="00243153">
      <w:pPr>
        <w:autoSpaceDE w:val="0"/>
        <w:autoSpaceDN w:val="0"/>
        <w:snapToGrid w:val="0"/>
        <w:spacing w:line="360" w:lineRule="auto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  <w:lang w:bidi="en-US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按照天津市发展改革委、天津市生态环境局、天津市工业和信息化局《关于做好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2024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年度清洁生产审核工作的通知》文件要求，</w:t>
      </w:r>
      <w:r>
        <w:rPr>
          <w:rFonts w:ascii="Times New Roman" w:eastAsia="宋体" w:hAnsi="Times New Roman" w:cs="Times New Roman"/>
          <w:kern w:val="0"/>
          <w:sz w:val="30"/>
          <w:szCs w:val="30"/>
          <w:lang w:bidi="en-US"/>
        </w:rPr>
        <w:t>天津盈德气体有限公司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因“年综合能耗在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5000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吨标准煤以上”被纳入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2024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年强制性清洁生产审核企业名单。</w:t>
      </w:r>
    </w:p>
    <w:p w14:paraId="06E06E19" w14:textId="77777777" w:rsidR="00413B7B" w:rsidRDefault="00243153">
      <w:pPr>
        <w:autoSpaceDE w:val="0"/>
        <w:autoSpaceDN w:val="0"/>
        <w:snapToGrid w:val="0"/>
        <w:spacing w:line="360" w:lineRule="auto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  <w:lang w:bidi="en-US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为做好本轮次清洁生产审核工作，现按照要求将我公司相关信息进行如下公示：</w:t>
      </w:r>
    </w:p>
    <w:p w14:paraId="05ECD5ED" w14:textId="77777777" w:rsidR="00413B7B" w:rsidRDefault="00243153">
      <w:pPr>
        <w:numPr>
          <w:ilvl w:val="0"/>
          <w:numId w:val="1"/>
        </w:numPr>
        <w:autoSpaceDE w:val="0"/>
        <w:autoSpaceDN w:val="0"/>
        <w:snapToGrid w:val="0"/>
        <w:spacing w:line="360" w:lineRule="auto"/>
        <w:ind w:left="0"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  <w:lang w:bidi="en-US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企业名称：</w:t>
      </w:r>
      <w:r>
        <w:rPr>
          <w:rFonts w:ascii="Times New Roman" w:eastAsia="宋体" w:hAnsi="Times New Roman" w:cs="Times New Roman"/>
          <w:kern w:val="0"/>
          <w:sz w:val="30"/>
          <w:szCs w:val="30"/>
          <w:lang w:bidi="en-US"/>
        </w:rPr>
        <w:t>天津盈德气体有限公司</w:t>
      </w:r>
    </w:p>
    <w:p w14:paraId="443362A8" w14:textId="77777777" w:rsidR="00413B7B" w:rsidRDefault="00243153">
      <w:pPr>
        <w:numPr>
          <w:ilvl w:val="0"/>
          <w:numId w:val="1"/>
        </w:numPr>
        <w:autoSpaceDE w:val="0"/>
        <w:autoSpaceDN w:val="0"/>
        <w:snapToGrid w:val="0"/>
        <w:spacing w:line="360" w:lineRule="auto"/>
        <w:ind w:left="0"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  <w:lang w:bidi="en-US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法人代表：刘勇</w:t>
      </w:r>
    </w:p>
    <w:p w14:paraId="3FBF58FD" w14:textId="77777777" w:rsidR="00413B7B" w:rsidRDefault="00243153">
      <w:pPr>
        <w:numPr>
          <w:ilvl w:val="0"/>
          <w:numId w:val="1"/>
        </w:numPr>
        <w:autoSpaceDE w:val="0"/>
        <w:autoSpaceDN w:val="0"/>
        <w:snapToGrid w:val="0"/>
        <w:spacing w:line="360" w:lineRule="auto"/>
        <w:ind w:left="0"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  <w:lang w:bidi="en-US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企业所在地址：天津市东丽区无瑕街天津钢管集团股份有限公司院内五号路东侧</w:t>
      </w:r>
    </w:p>
    <w:p w14:paraId="4B3C5418" w14:textId="77777777" w:rsidR="00413B7B" w:rsidRDefault="00243153">
      <w:pPr>
        <w:numPr>
          <w:ilvl w:val="0"/>
          <w:numId w:val="1"/>
        </w:numPr>
        <w:autoSpaceDE w:val="0"/>
        <w:autoSpaceDN w:val="0"/>
        <w:snapToGrid w:val="0"/>
        <w:spacing w:line="360" w:lineRule="auto"/>
        <w:ind w:left="0"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  <w:lang w:bidi="en-US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我公司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2023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年主要能源品种为电力，消费量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15599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万千瓦时。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2023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年单位产值能耗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1.2757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吨标准煤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/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万元。</w:t>
      </w:r>
    </w:p>
    <w:p w14:paraId="24442B38" w14:textId="77777777" w:rsidR="00413B7B" w:rsidRDefault="00243153">
      <w:pPr>
        <w:numPr>
          <w:ilvl w:val="0"/>
          <w:numId w:val="1"/>
        </w:numPr>
        <w:autoSpaceDE w:val="0"/>
        <w:autoSpaceDN w:val="0"/>
        <w:snapToGrid w:val="0"/>
        <w:spacing w:line="360" w:lineRule="auto"/>
        <w:ind w:left="0"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  <w:lang w:bidi="en-US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我公司主要产品有氧气、氮气、氩气、压缩空气等，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2023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年氧气产量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13465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万立方米，氮气产量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28683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万立方米，氩气产量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407.8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万立方米，压缩空气产量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26293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万立方米，产品均不涉及国家及天津市产品能耗限额标准。</w:t>
      </w:r>
    </w:p>
    <w:p w14:paraId="1CDA8CD7" w14:textId="77777777" w:rsidR="00413B7B" w:rsidRDefault="00243153">
      <w:pPr>
        <w:autoSpaceDE w:val="0"/>
        <w:autoSpaceDN w:val="0"/>
        <w:snapToGrid w:val="0"/>
        <w:spacing w:line="360" w:lineRule="auto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  <w:lang w:bidi="en-US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特此公示。</w:t>
      </w:r>
    </w:p>
    <w:p w14:paraId="7D49779C" w14:textId="0D8BF499" w:rsidR="00413B7B" w:rsidRDefault="00243153">
      <w:pPr>
        <w:autoSpaceDE w:val="0"/>
        <w:autoSpaceDN w:val="0"/>
        <w:snapToGrid w:val="0"/>
        <w:spacing w:line="360" w:lineRule="auto"/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  <w:lang w:bidi="en-US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（联系人：刘苗苗</w:t>
      </w:r>
      <w:r w:rsidR="0013393E"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 xml:space="preserve"> </w:t>
      </w:r>
      <w:r w:rsidR="0013393E">
        <w:rPr>
          <w:rFonts w:ascii="Times New Roman" w:eastAsia="宋体" w:hAnsi="Times New Roman" w:cs="Times New Roman"/>
          <w:kern w:val="0"/>
          <w:sz w:val="30"/>
          <w:szCs w:val="30"/>
          <w:lang w:bidi="en-US"/>
        </w:rPr>
        <w:t xml:space="preserve">  </w:t>
      </w:r>
      <w:r w:rsidR="0013393E"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联系方式：</w:t>
      </w:r>
      <w:r w:rsidR="0013393E" w:rsidRPr="0013393E">
        <w:rPr>
          <w:rFonts w:ascii="Times New Roman" w:eastAsia="宋体" w:hAnsi="Times New Roman" w:cs="Times New Roman"/>
          <w:kern w:val="0"/>
          <w:sz w:val="30"/>
          <w:szCs w:val="30"/>
          <w:lang w:bidi="en-US"/>
        </w:rPr>
        <w:t>13752298254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lang w:bidi="en-US"/>
        </w:rPr>
        <w:t>）</w:t>
      </w:r>
    </w:p>
    <w:sectPr w:rsidR="00413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8CDB" w14:textId="77777777" w:rsidR="00243153" w:rsidRDefault="00243153" w:rsidP="0075244C">
      <w:r>
        <w:separator/>
      </w:r>
    </w:p>
  </w:endnote>
  <w:endnote w:type="continuationSeparator" w:id="0">
    <w:p w14:paraId="1A7D79B4" w14:textId="77777777" w:rsidR="00243153" w:rsidRDefault="00243153" w:rsidP="0075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78DF" w14:textId="77777777" w:rsidR="00243153" w:rsidRDefault="00243153" w:rsidP="0075244C">
      <w:r>
        <w:separator/>
      </w:r>
    </w:p>
  </w:footnote>
  <w:footnote w:type="continuationSeparator" w:id="0">
    <w:p w14:paraId="65D96C2D" w14:textId="77777777" w:rsidR="00243153" w:rsidRDefault="00243153" w:rsidP="0075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13B8"/>
    <w:multiLevelType w:val="singleLevel"/>
    <w:tmpl w:val="1CDB13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VhN2QxMTU1MjIxZmI2OWFjNTFhZGViN2NiNzY0ZTEifQ=="/>
  </w:docVars>
  <w:rsids>
    <w:rsidRoot w:val="157A78D8"/>
    <w:rsid w:val="0013393E"/>
    <w:rsid w:val="001E2EF4"/>
    <w:rsid w:val="00243153"/>
    <w:rsid w:val="00413B7B"/>
    <w:rsid w:val="00524A00"/>
    <w:rsid w:val="0075244C"/>
    <w:rsid w:val="157A78D8"/>
    <w:rsid w:val="2E72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9A439"/>
  <w15:docId w15:val="{01BB28B8-33E8-4896-B927-0115814B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nhideWhenUsed/>
    <w:qFormat/>
    <w:pPr>
      <w:spacing w:after="120"/>
      <w:ind w:leftChars="200" w:left="420"/>
    </w:p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752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524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52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524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薛丹</dc:creator>
  <cp:lastModifiedBy>徐芷涵</cp:lastModifiedBy>
  <cp:revision>3</cp:revision>
  <dcterms:created xsi:type="dcterms:W3CDTF">2024-10-15T05:17:00Z</dcterms:created>
  <dcterms:modified xsi:type="dcterms:W3CDTF">2024-10-15T05:26:00Z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598B15D2E027499C85CD7285BE6DC0A4_11</vt:lpwstr>
  </property>
</Properties>
</file>